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06F12" w:rsidRPr="00C33912" w:rsidTr="00892C8A">
        <w:tc>
          <w:tcPr>
            <w:tcW w:w="5387"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 ЭЛ  РЕСПУБЛИКЫН</w:t>
            </w:r>
          </w:p>
          <w:p w:rsidR="00506F12" w:rsidRPr="00C33912" w:rsidRDefault="00506F12" w:rsidP="00892C8A">
            <w:pPr>
              <w:pStyle w:val="a4"/>
              <w:jc w:val="center"/>
              <w:rPr>
                <w:b/>
                <w:sz w:val="28"/>
                <w:szCs w:val="28"/>
                <w:lang w:val="ru-RU"/>
              </w:rPr>
            </w:pPr>
            <w:r w:rsidRPr="00C33912">
              <w:rPr>
                <w:b/>
                <w:sz w:val="28"/>
                <w:szCs w:val="28"/>
                <w:lang w:val="ru-RU"/>
              </w:rPr>
              <w:t xml:space="preserve">МАРИ-ТУРЕК </w:t>
            </w:r>
          </w:p>
          <w:p w:rsidR="00506F12" w:rsidRPr="00C33912" w:rsidRDefault="00506F12" w:rsidP="00892C8A">
            <w:pPr>
              <w:pStyle w:val="a4"/>
              <w:jc w:val="center"/>
              <w:rPr>
                <w:b/>
                <w:sz w:val="28"/>
                <w:szCs w:val="28"/>
                <w:lang w:val="ru-RU"/>
              </w:rPr>
            </w:pPr>
            <w:r w:rsidRPr="00C33912">
              <w:rPr>
                <w:b/>
                <w:sz w:val="28"/>
                <w:szCs w:val="28"/>
                <w:lang w:val="ru-RU"/>
              </w:rPr>
              <w:t>МУНИЦИПАЛ РАЙОН</w:t>
            </w:r>
          </w:p>
          <w:p w:rsidR="00506F12" w:rsidRPr="00C33912" w:rsidRDefault="00506F12" w:rsidP="00892C8A">
            <w:pPr>
              <w:pStyle w:val="a4"/>
              <w:jc w:val="center"/>
              <w:rPr>
                <w:b/>
                <w:sz w:val="28"/>
                <w:szCs w:val="28"/>
                <w:lang w:val="ru-RU"/>
              </w:rPr>
            </w:pPr>
            <w:r w:rsidRPr="00C33912">
              <w:rPr>
                <w:b/>
                <w:sz w:val="28"/>
                <w:szCs w:val="28"/>
                <w:lang w:val="ru-RU"/>
              </w:rPr>
              <w:t>МАРИЕЦ ЯЛ</w:t>
            </w:r>
          </w:p>
          <w:p w:rsidR="00506F12" w:rsidRPr="00C33912" w:rsidRDefault="00506F12" w:rsidP="00892C8A">
            <w:pPr>
              <w:pStyle w:val="a4"/>
              <w:jc w:val="center"/>
              <w:rPr>
                <w:b/>
                <w:sz w:val="28"/>
                <w:szCs w:val="28"/>
                <w:lang w:val="ru-RU"/>
              </w:rPr>
            </w:pPr>
            <w:r w:rsidRPr="00C33912">
              <w:rPr>
                <w:b/>
                <w:sz w:val="28"/>
                <w:szCs w:val="28"/>
                <w:lang w:val="ru-RU"/>
              </w:rPr>
              <w:t>ШОТАН ИЛЕМ</w:t>
            </w:r>
          </w:p>
          <w:p w:rsidR="00506F12" w:rsidRPr="00C33912" w:rsidRDefault="00506F12" w:rsidP="00892C8A">
            <w:pPr>
              <w:pStyle w:val="a4"/>
              <w:jc w:val="center"/>
              <w:rPr>
                <w:b/>
                <w:sz w:val="28"/>
                <w:szCs w:val="28"/>
                <w:lang w:val="ru-RU"/>
              </w:rPr>
            </w:pPr>
            <w:r w:rsidRPr="00C33912">
              <w:rPr>
                <w:b/>
                <w:bCs/>
                <w:sz w:val="28"/>
                <w:szCs w:val="28"/>
                <w:lang w:val="ru-RU"/>
              </w:rPr>
              <w:t>АДМИНИСТРАЦИЙЖЕ</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ПУНЧАЛ</w:t>
            </w:r>
          </w:p>
        </w:tc>
        <w:tc>
          <w:tcPr>
            <w:tcW w:w="4680"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МАРИЙСКАЯ СЕЛЬСКАЯ АДМИНИСТРАЦИЯ</w:t>
            </w:r>
          </w:p>
          <w:p w:rsidR="00506F12" w:rsidRPr="00C33912" w:rsidRDefault="00506F12" w:rsidP="00892C8A">
            <w:pPr>
              <w:pStyle w:val="a4"/>
              <w:jc w:val="center"/>
              <w:rPr>
                <w:b/>
                <w:sz w:val="28"/>
                <w:szCs w:val="28"/>
                <w:lang w:val="ru-RU"/>
              </w:rPr>
            </w:pPr>
            <w:r w:rsidRPr="00C33912">
              <w:rPr>
                <w:b/>
                <w:sz w:val="28"/>
                <w:szCs w:val="28"/>
                <w:lang w:val="ru-RU"/>
              </w:rPr>
              <w:t xml:space="preserve"> МАРИ-ТУРЕКСКОГО МУНИЦИПАЛЬНОГО </w:t>
            </w:r>
          </w:p>
          <w:p w:rsidR="00506F12" w:rsidRPr="00C33912" w:rsidRDefault="00506F12" w:rsidP="00892C8A">
            <w:pPr>
              <w:pStyle w:val="a4"/>
              <w:jc w:val="center"/>
              <w:rPr>
                <w:b/>
                <w:sz w:val="28"/>
                <w:szCs w:val="28"/>
                <w:lang w:val="ru-RU"/>
              </w:rPr>
            </w:pPr>
            <w:r w:rsidRPr="00C33912">
              <w:rPr>
                <w:b/>
                <w:sz w:val="28"/>
                <w:szCs w:val="28"/>
                <w:lang w:val="ru-RU"/>
              </w:rPr>
              <w:t xml:space="preserve">РАЙОНА </w:t>
            </w:r>
          </w:p>
          <w:p w:rsidR="00506F12" w:rsidRPr="00C33912" w:rsidRDefault="00506F12" w:rsidP="00892C8A">
            <w:pPr>
              <w:pStyle w:val="a4"/>
              <w:jc w:val="center"/>
              <w:rPr>
                <w:b/>
                <w:sz w:val="28"/>
                <w:szCs w:val="28"/>
                <w:lang w:val="ru-RU"/>
              </w:rPr>
            </w:pPr>
            <w:r w:rsidRPr="00C33912">
              <w:rPr>
                <w:b/>
                <w:sz w:val="28"/>
                <w:szCs w:val="28"/>
                <w:lang w:val="ru-RU"/>
              </w:rPr>
              <w:t>РЕСПУБЛИКИ МАРИЙ ЭЛ</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ПОСТАНОВЛЕНИЕ</w:t>
            </w:r>
          </w:p>
        </w:tc>
      </w:tr>
    </w:tbl>
    <w:p w:rsidR="00506F12" w:rsidRPr="00C33912" w:rsidRDefault="00506F12" w:rsidP="00506F12">
      <w:pPr>
        <w:rPr>
          <w:szCs w:val="28"/>
        </w:rPr>
      </w:pPr>
    </w:p>
    <w:p w:rsidR="00506F12" w:rsidRPr="00C33912" w:rsidRDefault="00506F12" w:rsidP="00506F12">
      <w:pPr>
        <w:jc w:val="both"/>
        <w:rPr>
          <w:szCs w:val="28"/>
        </w:rPr>
      </w:pPr>
    </w:p>
    <w:p w:rsidR="00506F12" w:rsidRPr="00C33912" w:rsidRDefault="00506F12" w:rsidP="00506F12">
      <w:pPr>
        <w:jc w:val="both"/>
        <w:rPr>
          <w:szCs w:val="28"/>
        </w:rPr>
      </w:pPr>
    </w:p>
    <w:p w:rsidR="00506F12" w:rsidRDefault="00506F12" w:rsidP="00506F12">
      <w:pPr>
        <w:contextualSpacing/>
        <w:jc w:val="center"/>
        <w:rPr>
          <w:b/>
          <w:szCs w:val="28"/>
        </w:rPr>
      </w:pPr>
      <w:r w:rsidRPr="00C33912">
        <w:rPr>
          <w:b/>
          <w:szCs w:val="28"/>
        </w:rPr>
        <w:t xml:space="preserve">от </w:t>
      </w:r>
      <w:r>
        <w:rPr>
          <w:b/>
          <w:szCs w:val="28"/>
        </w:rPr>
        <w:t xml:space="preserve">20 </w:t>
      </w:r>
      <w:r w:rsidRPr="00C33912">
        <w:rPr>
          <w:b/>
          <w:szCs w:val="28"/>
        </w:rPr>
        <w:t xml:space="preserve">марта  2020 года № </w:t>
      </w:r>
      <w:r>
        <w:rPr>
          <w:b/>
          <w:szCs w:val="28"/>
        </w:rPr>
        <w:t>4</w:t>
      </w:r>
      <w:r w:rsidR="00964C19">
        <w:rPr>
          <w:b/>
          <w:szCs w:val="28"/>
        </w:rPr>
        <w:t>3</w:t>
      </w:r>
    </w:p>
    <w:p w:rsidR="00D964AB" w:rsidRDefault="00506F12" w:rsidP="00A94D3C">
      <w:pPr>
        <w:rPr>
          <w:szCs w:val="28"/>
        </w:rPr>
      </w:pPr>
      <w:r>
        <w:rPr>
          <w:szCs w:val="28"/>
        </w:rPr>
        <w:t xml:space="preserve"> </w:t>
      </w:r>
    </w:p>
    <w:p w:rsidR="00506F12" w:rsidRDefault="00506F12" w:rsidP="00A94D3C">
      <w:pPr>
        <w:rPr>
          <w:szCs w:val="28"/>
        </w:rPr>
      </w:pPr>
    </w:p>
    <w:p w:rsidR="00506F12" w:rsidRDefault="00506F12" w:rsidP="00A94D3C">
      <w:pPr>
        <w:rPr>
          <w:szCs w:val="28"/>
        </w:rPr>
      </w:pPr>
    </w:p>
    <w:p w:rsidR="00D964AB" w:rsidRPr="00506F12" w:rsidRDefault="00D964AB" w:rsidP="00D964AB">
      <w:pPr>
        <w:jc w:val="center"/>
        <w:rPr>
          <w:b/>
          <w:szCs w:val="28"/>
        </w:rPr>
      </w:pPr>
      <w:r w:rsidRPr="00506F12">
        <w:rPr>
          <w:b/>
          <w:szCs w:val="28"/>
        </w:rPr>
        <w:t xml:space="preserve">О внесении изменений в постановление администрации муниципального образования «Марийское сельское поселение» от 11 октября </w:t>
      </w:r>
      <w:smartTag w:uri="urn:schemas-microsoft-com:office:smarttags" w:element="metricconverter">
        <w:smartTagPr>
          <w:attr w:name="ProductID" w:val="2019 г"/>
        </w:smartTagPr>
        <w:r w:rsidRPr="00506F12">
          <w:rPr>
            <w:b/>
            <w:szCs w:val="28"/>
          </w:rPr>
          <w:t>2019 г</w:t>
        </w:r>
      </w:smartTag>
      <w:r w:rsidRPr="00506F12">
        <w:rPr>
          <w:b/>
          <w:szCs w:val="28"/>
        </w:rPr>
        <w:t xml:space="preserve">. </w:t>
      </w:r>
      <w:r w:rsidRPr="00506F12">
        <w:rPr>
          <w:b/>
          <w:szCs w:val="28"/>
        </w:rPr>
        <w:br/>
        <w:t xml:space="preserve">№ 38 «Об утверждении Административного регламента предоставления муниципальной услуги «Признание садового дома жилым домом </w:t>
      </w:r>
      <w:r w:rsidRPr="00506F12">
        <w:rPr>
          <w:b/>
          <w:szCs w:val="28"/>
        </w:rPr>
        <w:br/>
        <w:t>и жилого дома садовым домом»</w:t>
      </w:r>
    </w:p>
    <w:p w:rsidR="00D964AB" w:rsidRDefault="00D964AB" w:rsidP="00D964AB">
      <w:pPr>
        <w:rPr>
          <w:szCs w:val="28"/>
        </w:rPr>
      </w:pPr>
    </w:p>
    <w:p w:rsidR="00506F12" w:rsidRDefault="00506F12" w:rsidP="00D964AB">
      <w:pPr>
        <w:rPr>
          <w:szCs w:val="28"/>
        </w:rPr>
      </w:pPr>
    </w:p>
    <w:p w:rsidR="00506F12" w:rsidRDefault="00506F12" w:rsidP="00D964AB">
      <w:pPr>
        <w:rPr>
          <w:szCs w:val="28"/>
        </w:rPr>
      </w:pPr>
    </w:p>
    <w:p w:rsidR="00D964AB" w:rsidRDefault="00D964AB" w:rsidP="00D964AB">
      <w:pPr>
        <w:ind w:firstLine="709"/>
        <w:jc w:val="both"/>
        <w:rPr>
          <w:szCs w:val="28"/>
        </w:rPr>
      </w:pPr>
      <w:r>
        <w:rPr>
          <w:szCs w:val="28"/>
        </w:rPr>
        <w:t xml:space="preserve">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xml:space="preserve">. </w:t>
      </w:r>
      <w:r>
        <w:rPr>
          <w:szCs w:val="28"/>
        </w:rPr>
        <w:br/>
        <w:t xml:space="preserve">№ 210-ФЗ «Об организации предоставления государственных </w:t>
      </w:r>
      <w:r>
        <w:rPr>
          <w:szCs w:val="28"/>
        </w:rPr>
        <w:br/>
        <w:t xml:space="preserve">и муниципальных услуг», Уставом Марийского сельского поселения Мари-Турекского муниципального района Республики Марий Эл Марийская сельская администрация </w:t>
      </w:r>
      <w:proofErr w:type="spellStart"/>
      <w:proofErr w:type="gramStart"/>
      <w:r w:rsidR="00506F12">
        <w:rPr>
          <w:szCs w:val="28"/>
        </w:rPr>
        <w:t>п</w:t>
      </w:r>
      <w:proofErr w:type="spellEnd"/>
      <w:proofErr w:type="gramEnd"/>
      <w:r w:rsidR="00506F12">
        <w:rPr>
          <w:szCs w:val="28"/>
        </w:rPr>
        <w:t xml:space="preserve"> о с т а </w:t>
      </w:r>
      <w:proofErr w:type="spellStart"/>
      <w:r w:rsidR="00506F12">
        <w:rPr>
          <w:szCs w:val="28"/>
        </w:rPr>
        <w:t>н</w:t>
      </w:r>
      <w:proofErr w:type="spellEnd"/>
      <w:r w:rsidR="00506F12">
        <w:rPr>
          <w:szCs w:val="28"/>
        </w:rPr>
        <w:t xml:space="preserve"> о в л я е т:</w:t>
      </w:r>
    </w:p>
    <w:p w:rsidR="00D964AB" w:rsidRDefault="00D964AB" w:rsidP="00D964AB">
      <w:pPr>
        <w:ind w:firstLine="709"/>
        <w:jc w:val="both"/>
        <w:rPr>
          <w:szCs w:val="28"/>
        </w:rPr>
      </w:pPr>
      <w:r>
        <w:rPr>
          <w:szCs w:val="28"/>
        </w:rPr>
        <w:t xml:space="preserve">1. Внести в Административный регламент предоставления муниципальной услуги «Признание садового дома жилым домом </w:t>
      </w:r>
      <w:r>
        <w:rPr>
          <w:szCs w:val="28"/>
        </w:rPr>
        <w:br/>
        <w:t xml:space="preserve">и жилого дома садовым домом», утвержденный постановлением администрации муниципального образования «Марийское сельское поселение» от 11 октября </w:t>
      </w:r>
      <w:smartTag w:uri="urn:schemas-microsoft-com:office:smarttags" w:element="metricconverter">
        <w:smartTagPr>
          <w:attr w:name="ProductID" w:val="2019 г"/>
        </w:smartTagPr>
        <w:r>
          <w:rPr>
            <w:szCs w:val="28"/>
          </w:rPr>
          <w:t>2019 г</w:t>
        </w:r>
      </w:smartTag>
      <w:r>
        <w:rPr>
          <w:szCs w:val="28"/>
        </w:rPr>
        <w:t>. № 38 «Об утверждении Административного регламента предоставления муниципальной услуги «Признание садового дома жилым домом и жилого дома садовым домом» следующие изменения:</w:t>
      </w:r>
    </w:p>
    <w:p w:rsidR="00D964AB" w:rsidRDefault="00D964AB" w:rsidP="00D964AB">
      <w:pPr>
        <w:suppressAutoHyphens/>
        <w:ind w:firstLine="709"/>
        <w:jc w:val="both"/>
        <w:rPr>
          <w:szCs w:val="28"/>
        </w:rPr>
      </w:pPr>
      <w:r>
        <w:rPr>
          <w:szCs w:val="28"/>
        </w:rPr>
        <w:t>1) в пункте 3:</w:t>
      </w:r>
    </w:p>
    <w:p w:rsidR="00D964AB" w:rsidRDefault="00D964AB" w:rsidP="00D964AB">
      <w:pPr>
        <w:suppressAutoHyphens/>
        <w:ind w:firstLine="709"/>
        <w:jc w:val="both"/>
        <w:rPr>
          <w:szCs w:val="28"/>
        </w:rPr>
      </w:pPr>
      <w:r>
        <w:rPr>
          <w:szCs w:val="28"/>
        </w:rPr>
        <w:t>абзац шестой изложить в следующей редакции:</w:t>
      </w:r>
    </w:p>
    <w:p w:rsidR="00D964AB" w:rsidRDefault="00D964AB" w:rsidP="00D964AB">
      <w:pPr>
        <w:suppressAutoHyphens/>
        <w:ind w:firstLine="709"/>
        <w:jc w:val="both"/>
        <w:rPr>
          <w:szCs w:val="28"/>
        </w:rPr>
      </w:pPr>
      <w:proofErr w:type="gramStart"/>
      <w:r>
        <w:rPr>
          <w:szCs w:val="28"/>
        </w:rPr>
        <w:t>«</w:t>
      </w:r>
      <w:r>
        <w:t xml:space="preserve">путем публикации информации на официальном сайте уполномоченного органа в информационно-телекоммуникационной сети «Интернет» </w:t>
      </w:r>
      <w:r w:rsidRPr="00D964AB">
        <w:t>http://mari-el.gov.ru/mturek/sp_mariets</w:t>
      </w:r>
      <w: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федеральный реестр и ЕПГУ соответственно), в информационной системе «Портал государственных и муниципальных услуг Республики Марий Эл» (далее – Региональный портал);</w:t>
      </w:r>
      <w:r>
        <w:rPr>
          <w:szCs w:val="28"/>
        </w:rPr>
        <w:t>»;</w:t>
      </w:r>
      <w:proofErr w:type="gramEnd"/>
    </w:p>
    <w:p w:rsidR="00D964AB" w:rsidRDefault="00D964AB" w:rsidP="00D964AB">
      <w:pPr>
        <w:suppressAutoHyphens/>
        <w:ind w:firstLine="709"/>
        <w:jc w:val="both"/>
        <w:rPr>
          <w:szCs w:val="28"/>
        </w:rPr>
      </w:pPr>
      <w:r>
        <w:rPr>
          <w:szCs w:val="28"/>
        </w:rPr>
        <w:lastRenderedPageBreak/>
        <w:t>абзац седьмой исключить;</w:t>
      </w:r>
    </w:p>
    <w:p w:rsidR="00D964AB" w:rsidRDefault="00D964AB" w:rsidP="00D964AB">
      <w:pPr>
        <w:suppressAutoHyphens/>
        <w:ind w:firstLine="709"/>
        <w:jc w:val="both"/>
        <w:rPr>
          <w:szCs w:val="28"/>
        </w:rPr>
      </w:pPr>
      <w:r>
        <w:rPr>
          <w:szCs w:val="28"/>
        </w:rPr>
        <w:t>абзацы восьмой-восемнадцатый считать абзацами седьмым-семнадцатым соответственно;</w:t>
      </w:r>
    </w:p>
    <w:p w:rsidR="00D964AB" w:rsidRDefault="00D964AB" w:rsidP="00D964AB">
      <w:pPr>
        <w:pStyle w:val="a3"/>
        <w:spacing w:before="0" w:beforeAutospacing="0" w:after="0" w:afterAutospacing="0"/>
        <w:ind w:firstLine="709"/>
        <w:jc w:val="both"/>
        <w:rPr>
          <w:sz w:val="28"/>
          <w:szCs w:val="28"/>
        </w:rPr>
      </w:pPr>
      <w:r>
        <w:rPr>
          <w:sz w:val="28"/>
          <w:szCs w:val="28"/>
        </w:rPr>
        <w:t>2) в пункте 4:</w:t>
      </w:r>
    </w:p>
    <w:p w:rsidR="00D964AB" w:rsidRDefault="00D964AB" w:rsidP="00D964AB">
      <w:pPr>
        <w:suppressAutoHyphens/>
        <w:ind w:firstLine="709"/>
        <w:jc w:val="both"/>
        <w:rPr>
          <w:szCs w:val="28"/>
        </w:rPr>
      </w:pPr>
      <w:r>
        <w:rPr>
          <w:szCs w:val="28"/>
        </w:rPr>
        <w:t>абзац шестой исключить;</w:t>
      </w:r>
    </w:p>
    <w:p w:rsidR="00D964AB" w:rsidRDefault="00D964AB" w:rsidP="00D964AB">
      <w:pPr>
        <w:suppressAutoHyphens/>
        <w:ind w:firstLine="709"/>
        <w:jc w:val="both"/>
        <w:rPr>
          <w:szCs w:val="28"/>
        </w:rPr>
      </w:pPr>
      <w:r>
        <w:rPr>
          <w:szCs w:val="28"/>
        </w:rPr>
        <w:t>в абзаце восьмом слова «, а также многофункциональных центров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в абзаце одиннадцатом слова «главный специалист администрации» дополнить словами «Марийской сельской администрации»;</w:t>
      </w:r>
    </w:p>
    <w:p w:rsidR="00D964AB" w:rsidRDefault="00D964AB" w:rsidP="00D964AB">
      <w:pPr>
        <w:ind w:firstLine="709"/>
        <w:jc w:val="both"/>
        <w:rPr>
          <w:szCs w:val="28"/>
        </w:rPr>
      </w:pPr>
      <w:r>
        <w:rPr>
          <w:szCs w:val="28"/>
        </w:rPr>
        <w:t>3) абзац первый пункта 9 изложить в следующей редакции:</w:t>
      </w:r>
    </w:p>
    <w:p w:rsidR="00D964AB" w:rsidRDefault="00D964AB" w:rsidP="00D964AB">
      <w:pPr>
        <w:pStyle w:val="a3"/>
        <w:spacing w:before="0" w:beforeAutospacing="0" w:after="0" w:afterAutospacing="0"/>
        <w:ind w:firstLine="709"/>
        <w:jc w:val="both"/>
        <w:rPr>
          <w:sz w:val="28"/>
          <w:szCs w:val="28"/>
        </w:rPr>
      </w:pPr>
      <w:r>
        <w:rPr>
          <w:sz w:val="28"/>
          <w:szCs w:val="28"/>
        </w:rPr>
        <w:t>«9. Срок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не более 45 календарных дней со дня подачи соответствующего заявления с прилагаемыми документами</w:t>
      </w:r>
      <w:proofErr w:type="gramStart"/>
      <w:r>
        <w:rPr>
          <w:sz w:val="28"/>
          <w:szCs w:val="28"/>
        </w:rPr>
        <w:t>.»;</w:t>
      </w:r>
      <w:proofErr w:type="gramEnd"/>
    </w:p>
    <w:p w:rsidR="00D964AB" w:rsidRPr="00D964AB" w:rsidRDefault="00D964AB" w:rsidP="00D964AB">
      <w:pPr>
        <w:suppressAutoHyphens/>
        <w:ind w:firstLine="709"/>
        <w:jc w:val="both"/>
        <w:rPr>
          <w:i/>
          <w:szCs w:val="28"/>
          <w:u w:val="single"/>
        </w:rPr>
      </w:pPr>
      <w:r>
        <w:rPr>
          <w:szCs w:val="28"/>
        </w:rPr>
        <w:t xml:space="preserve">4) в пункте 12 слова «или </w:t>
      </w:r>
      <w:r>
        <w:t>посредством многофункционального центра предоставления государственных и муниципальных услуг» исключить;</w:t>
      </w:r>
    </w:p>
    <w:p w:rsidR="00D964AB" w:rsidRDefault="00D964AB" w:rsidP="00D964AB">
      <w:pPr>
        <w:suppressAutoHyphens/>
        <w:ind w:firstLine="709"/>
        <w:jc w:val="both"/>
        <w:rPr>
          <w:i/>
          <w:szCs w:val="28"/>
          <w:u w:val="single"/>
        </w:rPr>
      </w:pPr>
      <w:r>
        <w:rPr>
          <w:szCs w:val="28"/>
        </w:rPr>
        <w:t xml:space="preserve">5) в пункте 15 слова «или </w:t>
      </w:r>
      <w:r>
        <w:t>посредством многофункционального центра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6) в пункте 16 слова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заменить словами «уполномоченного органа, иных государственных органов, органов местного самоуправления либо подведомственных уполномоченному органу»;</w:t>
      </w:r>
    </w:p>
    <w:p w:rsidR="00D964AB" w:rsidRDefault="00D964AB" w:rsidP="00D964AB">
      <w:pPr>
        <w:pStyle w:val="a3"/>
        <w:spacing w:before="0" w:beforeAutospacing="0" w:after="0" w:afterAutospacing="0"/>
        <w:ind w:firstLine="709"/>
        <w:jc w:val="both"/>
        <w:rPr>
          <w:sz w:val="28"/>
          <w:szCs w:val="28"/>
        </w:rPr>
      </w:pPr>
      <w:r>
        <w:rPr>
          <w:sz w:val="28"/>
          <w:szCs w:val="28"/>
        </w:rPr>
        <w:t>7) в пункте 23:</w:t>
      </w:r>
    </w:p>
    <w:p w:rsidR="00D964AB" w:rsidRDefault="00D964AB" w:rsidP="00D964AB">
      <w:pPr>
        <w:pStyle w:val="a3"/>
        <w:spacing w:before="0" w:beforeAutospacing="0" w:after="0" w:afterAutospacing="0"/>
        <w:ind w:firstLine="709"/>
        <w:jc w:val="both"/>
        <w:rPr>
          <w:sz w:val="28"/>
          <w:szCs w:val="28"/>
        </w:rPr>
      </w:pPr>
      <w:r>
        <w:rPr>
          <w:sz w:val="28"/>
          <w:szCs w:val="28"/>
        </w:rPr>
        <w:t>в абзаце первом слова «или посредством многофункционального центра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в абзаце третьем слова «, в том числе через официальный сайт, ЕПГУ, Региональный портал» заменить словами «с использованием ЕПГУ, Регионального портала»;</w:t>
      </w:r>
    </w:p>
    <w:p w:rsidR="00D964AB" w:rsidRDefault="00D964AB" w:rsidP="00D964AB">
      <w:pPr>
        <w:ind w:firstLine="709"/>
        <w:jc w:val="both"/>
        <w:rPr>
          <w:szCs w:val="28"/>
        </w:rPr>
      </w:pPr>
      <w:r>
        <w:rPr>
          <w:szCs w:val="28"/>
        </w:rPr>
        <w:t>8) в абзаце втором пункта 25 слова «наименования подразделения» исключить;</w:t>
      </w:r>
    </w:p>
    <w:p w:rsidR="00D964AB" w:rsidRDefault="00D964AB" w:rsidP="00D964AB">
      <w:pPr>
        <w:pStyle w:val="a3"/>
        <w:spacing w:before="0" w:beforeAutospacing="0" w:after="0" w:afterAutospacing="0"/>
        <w:ind w:firstLine="709"/>
        <w:jc w:val="both"/>
        <w:rPr>
          <w:sz w:val="28"/>
          <w:szCs w:val="28"/>
        </w:rPr>
      </w:pPr>
      <w:r>
        <w:rPr>
          <w:sz w:val="28"/>
          <w:szCs w:val="28"/>
        </w:rPr>
        <w:t>9) в пункте 28:</w:t>
      </w:r>
    </w:p>
    <w:p w:rsidR="00D964AB" w:rsidRDefault="00D964AB" w:rsidP="00D964AB">
      <w:pPr>
        <w:suppressAutoHyphens/>
        <w:ind w:firstLine="709"/>
        <w:jc w:val="both"/>
        <w:rPr>
          <w:szCs w:val="28"/>
        </w:rPr>
      </w:pPr>
      <w:r>
        <w:rPr>
          <w:szCs w:val="28"/>
        </w:rPr>
        <w:t>в абзаце втором слова «, в многофункциональном центре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color w:val="000000"/>
          <w:sz w:val="28"/>
          <w:szCs w:val="28"/>
        </w:rPr>
      </w:pPr>
      <w:r>
        <w:rPr>
          <w:color w:val="000000"/>
          <w:sz w:val="28"/>
          <w:szCs w:val="28"/>
        </w:rPr>
        <w:t>в абзаце восьмом слова «</w:t>
      </w:r>
      <w:r>
        <w:rPr>
          <w:sz w:val="28"/>
          <w:szCs w:val="28"/>
        </w:rPr>
        <w:t>или через многофункциональный центр предоставления государственных и муниципальных услуг» исключить;</w:t>
      </w:r>
    </w:p>
    <w:p w:rsidR="00D964AB" w:rsidRDefault="00D964AB" w:rsidP="00D964AB">
      <w:pPr>
        <w:suppressAutoHyphens/>
        <w:ind w:firstLine="709"/>
        <w:jc w:val="both"/>
        <w:rPr>
          <w:szCs w:val="28"/>
        </w:rPr>
      </w:pPr>
      <w:r>
        <w:rPr>
          <w:szCs w:val="28"/>
        </w:rPr>
        <w:t>абзац десятый исключить;</w:t>
      </w:r>
    </w:p>
    <w:p w:rsidR="00D964AB" w:rsidRDefault="00D964AB" w:rsidP="00D964AB">
      <w:pPr>
        <w:suppressAutoHyphens/>
        <w:ind w:firstLine="709"/>
        <w:jc w:val="both"/>
        <w:rPr>
          <w:szCs w:val="28"/>
        </w:rPr>
      </w:pPr>
      <w:r>
        <w:rPr>
          <w:szCs w:val="28"/>
        </w:rPr>
        <w:t>в абзаце одиннадцатом слова «</w:t>
      </w:r>
      <w: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 исключить;</w:t>
      </w:r>
    </w:p>
    <w:p w:rsidR="00D964AB" w:rsidRDefault="00D964AB" w:rsidP="00D964AB">
      <w:pPr>
        <w:suppressAutoHyphens/>
        <w:ind w:firstLine="709"/>
        <w:jc w:val="both"/>
        <w:rPr>
          <w:szCs w:val="28"/>
        </w:rPr>
      </w:pPr>
      <w:r>
        <w:rPr>
          <w:szCs w:val="28"/>
        </w:rPr>
        <w:lastRenderedPageBreak/>
        <w:t>абзац одиннадцатый считать абзацем десятым;</w:t>
      </w:r>
    </w:p>
    <w:p w:rsidR="00D964AB" w:rsidRDefault="00D964AB" w:rsidP="00D964AB">
      <w:pPr>
        <w:pStyle w:val="a3"/>
        <w:spacing w:before="0" w:beforeAutospacing="0" w:after="0" w:afterAutospacing="0"/>
        <w:ind w:firstLine="709"/>
        <w:jc w:val="both"/>
        <w:rPr>
          <w:sz w:val="28"/>
          <w:szCs w:val="28"/>
        </w:rPr>
      </w:pPr>
      <w:r>
        <w:rPr>
          <w:sz w:val="28"/>
          <w:szCs w:val="28"/>
        </w:rPr>
        <w:t>10) в пункте 30 слова «, многофункционального центра</w:t>
      </w:r>
      <w:proofErr w:type="gramStart"/>
      <w:r>
        <w:rPr>
          <w:sz w:val="28"/>
          <w:szCs w:val="28"/>
        </w:rPr>
        <w:t xml:space="preserve">», </w:t>
      </w:r>
      <w:r>
        <w:rPr>
          <w:sz w:val="28"/>
          <w:szCs w:val="28"/>
        </w:rPr>
        <w:br/>
        <w:t xml:space="preserve">«, </w:t>
      </w:r>
      <w:proofErr w:type="gramEnd"/>
      <w:r>
        <w:rPr>
          <w:sz w:val="28"/>
          <w:szCs w:val="28"/>
        </w:rPr>
        <w:t>в многофункциональный центр» исключить;</w:t>
      </w:r>
    </w:p>
    <w:p w:rsidR="00D964AB" w:rsidRDefault="00D964AB" w:rsidP="00D964AB">
      <w:pPr>
        <w:pStyle w:val="a3"/>
        <w:spacing w:before="0" w:beforeAutospacing="0" w:after="0" w:afterAutospacing="0"/>
        <w:ind w:firstLine="709"/>
        <w:jc w:val="both"/>
        <w:rPr>
          <w:sz w:val="28"/>
          <w:szCs w:val="28"/>
        </w:rPr>
      </w:pPr>
      <w:r>
        <w:rPr>
          <w:sz w:val="28"/>
          <w:szCs w:val="28"/>
        </w:rPr>
        <w:t>11) в пункте 32 слова «, либо» исключить;</w:t>
      </w:r>
    </w:p>
    <w:p w:rsidR="00D964AB" w:rsidRPr="00D964AB" w:rsidRDefault="00D964AB" w:rsidP="00D964AB">
      <w:pPr>
        <w:pStyle w:val="a3"/>
        <w:spacing w:before="0" w:beforeAutospacing="0" w:after="0" w:afterAutospacing="0"/>
        <w:ind w:firstLine="709"/>
        <w:jc w:val="both"/>
        <w:rPr>
          <w:sz w:val="28"/>
          <w:szCs w:val="28"/>
        </w:rPr>
      </w:pPr>
      <w:r>
        <w:rPr>
          <w:sz w:val="28"/>
          <w:szCs w:val="28"/>
        </w:rPr>
        <w:t xml:space="preserve">12) в наименовании пункта 35 дополнить словами </w:t>
      </w:r>
      <w:r>
        <w:rPr>
          <w:sz w:val="28"/>
          <w:szCs w:val="28"/>
        </w:rPr>
        <w:br/>
        <w:t>«, в многофункциональных центрах»;</w:t>
      </w:r>
    </w:p>
    <w:p w:rsidR="00D964AB" w:rsidRDefault="00D964AB" w:rsidP="00D964AB">
      <w:pPr>
        <w:suppressAutoHyphens/>
        <w:ind w:firstLine="709"/>
        <w:jc w:val="both"/>
        <w:rPr>
          <w:szCs w:val="28"/>
        </w:rPr>
      </w:pPr>
      <w:r>
        <w:rPr>
          <w:szCs w:val="28"/>
        </w:rPr>
        <w:t>13) в абзаце втором пункта 37 слова «многофункционального центра» исключить;</w:t>
      </w:r>
    </w:p>
    <w:p w:rsidR="00D964AB" w:rsidRDefault="00D964AB" w:rsidP="00D964AB">
      <w:pPr>
        <w:pStyle w:val="a3"/>
        <w:spacing w:before="0" w:beforeAutospacing="0" w:after="0" w:afterAutospacing="0"/>
        <w:ind w:firstLine="709"/>
        <w:jc w:val="both"/>
        <w:rPr>
          <w:sz w:val="28"/>
          <w:szCs w:val="28"/>
        </w:rPr>
      </w:pPr>
      <w:r>
        <w:rPr>
          <w:sz w:val="28"/>
          <w:szCs w:val="28"/>
        </w:rPr>
        <w:t>14) дополнить пунктом 38.1 следующего содержания:</w:t>
      </w:r>
    </w:p>
    <w:p w:rsidR="00D964AB" w:rsidRDefault="00D964AB" w:rsidP="00D964AB">
      <w:pPr>
        <w:pStyle w:val="a3"/>
        <w:spacing w:before="0" w:beforeAutospacing="0" w:after="0" w:afterAutospacing="0"/>
        <w:ind w:firstLine="709"/>
        <w:jc w:val="both"/>
        <w:rPr>
          <w:sz w:val="28"/>
          <w:szCs w:val="28"/>
        </w:rPr>
      </w:pPr>
      <w:r>
        <w:rPr>
          <w:sz w:val="28"/>
          <w:szCs w:val="28"/>
        </w:rPr>
        <w:t xml:space="preserve">«38.1. Возможность получения муниципальной услуги </w:t>
      </w:r>
      <w:r>
        <w:rPr>
          <w:sz w:val="28"/>
          <w:szCs w:val="28"/>
        </w:rPr>
        <w:br/>
        <w:t xml:space="preserve">в многофункциональном центре предоставления государственных </w:t>
      </w:r>
      <w:r>
        <w:rPr>
          <w:sz w:val="28"/>
          <w:szCs w:val="28"/>
        </w:rPr>
        <w:br/>
        <w:t>и муниципальных услуг не предусмотрена</w:t>
      </w:r>
      <w:proofErr w:type="gramStart"/>
      <w:r>
        <w:rPr>
          <w:sz w:val="28"/>
          <w:szCs w:val="28"/>
        </w:rPr>
        <w:t>.»;</w:t>
      </w:r>
      <w:proofErr w:type="gramEnd"/>
    </w:p>
    <w:p w:rsidR="00D964AB" w:rsidRDefault="00D964AB" w:rsidP="00D964AB">
      <w:pPr>
        <w:pStyle w:val="a3"/>
        <w:spacing w:before="0" w:beforeAutospacing="0" w:after="0" w:afterAutospacing="0"/>
        <w:ind w:firstLine="709"/>
        <w:jc w:val="both"/>
        <w:rPr>
          <w:sz w:val="28"/>
          <w:szCs w:val="28"/>
        </w:rPr>
      </w:pPr>
      <w:r>
        <w:rPr>
          <w:sz w:val="28"/>
          <w:szCs w:val="28"/>
        </w:rPr>
        <w:t>15) в пункте 40 слова «, либо через многофункциональный центр (при его наличии)» исключить;</w:t>
      </w:r>
    </w:p>
    <w:p w:rsidR="00D964AB" w:rsidRDefault="00D964AB" w:rsidP="00D964AB">
      <w:pPr>
        <w:pStyle w:val="a3"/>
        <w:spacing w:before="0" w:beforeAutospacing="0" w:after="0" w:afterAutospacing="0"/>
        <w:ind w:firstLine="709"/>
        <w:jc w:val="both"/>
        <w:rPr>
          <w:sz w:val="28"/>
          <w:szCs w:val="28"/>
        </w:rPr>
      </w:pPr>
      <w:r>
        <w:rPr>
          <w:sz w:val="28"/>
          <w:szCs w:val="28"/>
        </w:rPr>
        <w:t>16) в абзаце седьмом пункта 41 слова «в книге регистрации заявлений о переводе жилого помещения в нежилое помещение и нежилого помещения в жилое помещение» заменить словами «в книге регистрации заявлений о признании садового дома жилым домом или жилого дома садовым домом»;</w:t>
      </w:r>
    </w:p>
    <w:p w:rsidR="00D964AB" w:rsidRPr="00D964AB" w:rsidRDefault="00D964AB" w:rsidP="00D964AB">
      <w:pPr>
        <w:suppressAutoHyphens/>
        <w:ind w:firstLine="709"/>
        <w:jc w:val="both"/>
      </w:pPr>
      <w:r>
        <w:rPr>
          <w:szCs w:val="28"/>
        </w:rPr>
        <w:t>1</w:t>
      </w:r>
      <w:r w:rsidR="00A94D3C">
        <w:rPr>
          <w:szCs w:val="28"/>
        </w:rPr>
        <w:t>7</w:t>
      </w:r>
      <w:r>
        <w:rPr>
          <w:szCs w:val="28"/>
        </w:rPr>
        <w:t>) в абзаце третьем пункта 58 слова «</w:t>
      </w:r>
      <w:r>
        <w:t>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roofErr w:type="gramStart"/>
      <w:r>
        <w:t xml:space="preserve">.» </w:t>
      </w:r>
      <w:proofErr w:type="gramEnd"/>
      <w:r>
        <w:t>исключить;</w:t>
      </w:r>
    </w:p>
    <w:p w:rsidR="00D964AB" w:rsidRDefault="00D964AB" w:rsidP="00D964AB">
      <w:pPr>
        <w:suppressAutoHyphens/>
        <w:ind w:firstLine="709"/>
        <w:jc w:val="both"/>
        <w:rPr>
          <w:szCs w:val="28"/>
        </w:rPr>
      </w:pPr>
      <w:r>
        <w:rPr>
          <w:szCs w:val="28"/>
        </w:rPr>
        <w:t>1</w:t>
      </w:r>
      <w:r w:rsidR="00A94D3C">
        <w:rPr>
          <w:szCs w:val="28"/>
        </w:rPr>
        <w:t>8</w:t>
      </w:r>
      <w:r>
        <w:rPr>
          <w:szCs w:val="28"/>
        </w:rPr>
        <w:t>) в пункте 59:</w:t>
      </w:r>
    </w:p>
    <w:p w:rsidR="00D964AB" w:rsidRDefault="00D964AB" w:rsidP="00D964AB">
      <w:pPr>
        <w:suppressAutoHyphens/>
        <w:ind w:firstLine="709"/>
        <w:jc w:val="both"/>
        <w:rPr>
          <w:szCs w:val="28"/>
        </w:rPr>
      </w:pPr>
      <w:r>
        <w:rPr>
          <w:szCs w:val="28"/>
        </w:rPr>
        <w:t>в абзаце первом слова «, через многофункциональный центр» исключить;</w:t>
      </w:r>
    </w:p>
    <w:p w:rsidR="00D964AB" w:rsidRDefault="00D964AB" w:rsidP="00D964AB">
      <w:pPr>
        <w:suppressAutoHyphens/>
        <w:ind w:firstLine="709"/>
        <w:jc w:val="both"/>
        <w:rPr>
          <w:szCs w:val="28"/>
        </w:rPr>
      </w:pPr>
      <w:r>
        <w:rPr>
          <w:szCs w:val="28"/>
        </w:rPr>
        <w:t>абзац восьмой исключить;</w:t>
      </w:r>
    </w:p>
    <w:p w:rsidR="00D964AB" w:rsidRDefault="00D964AB" w:rsidP="00D964AB">
      <w:pPr>
        <w:suppressAutoHyphens/>
        <w:ind w:firstLine="709"/>
        <w:jc w:val="both"/>
        <w:rPr>
          <w:szCs w:val="28"/>
        </w:rPr>
      </w:pPr>
      <w:r>
        <w:rPr>
          <w:szCs w:val="28"/>
        </w:rPr>
        <w:t>абзац девятый считать абзацем восьмым;</w:t>
      </w:r>
    </w:p>
    <w:p w:rsidR="00D964AB" w:rsidRDefault="00A94D3C" w:rsidP="00D964AB">
      <w:pPr>
        <w:suppressAutoHyphens/>
        <w:ind w:firstLine="709"/>
        <w:jc w:val="both"/>
        <w:rPr>
          <w:szCs w:val="28"/>
        </w:rPr>
      </w:pPr>
      <w:r>
        <w:rPr>
          <w:szCs w:val="28"/>
        </w:rPr>
        <w:t>19</w:t>
      </w:r>
      <w:r w:rsidR="00D964AB">
        <w:rPr>
          <w:szCs w:val="28"/>
        </w:rPr>
        <w:t>) пункт 62 изложить в следующей редакции:</w:t>
      </w:r>
    </w:p>
    <w:p w:rsidR="00D964AB" w:rsidRDefault="00D964AB" w:rsidP="00D964AB">
      <w:pPr>
        <w:suppressAutoHyphens/>
        <w:ind w:firstLine="709"/>
        <w:jc w:val="both"/>
        <w:rPr>
          <w:szCs w:val="28"/>
        </w:rPr>
      </w:pPr>
      <w:r>
        <w:rPr>
          <w:szCs w:val="28"/>
        </w:rPr>
        <w:t xml:space="preserve">«62. </w:t>
      </w:r>
      <w:r>
        <w:t xml:space="preserve">Возможность получения муниципальной услуги </w:t>
      </w:r>
      <w:r>
        <w:br/>
        <w:t xml:space="preserve">в многофункциональном центре предоставления государственных </w:t>
      </w:r>
      <w:r>
        <w:br/>
        <w:t>и муниципальных услуг не предусмотрена</w:t>
      </w:r>
      <w:proofErr w:type="gramStart"/>
      <w:r>
        <w:t>.</w:t>
      </w:r>
      <w:r>
        <w:rPr>
          <w:szCs w:val="28"/>
        </w:rPr>
        <w:t>».</w:t>
      </w:r>
      <w:proofErr w:type="gramEnd"/>
    </w:p>
    <w:p w:rsidR="00D964AB" w:rsidRDefault="00D964AB" w:rsidP="00D964AB">
      <w:pPr>
        <w:pStyle w:val="a3"/>
        <w:spacing w:before="0" w:beforeAutospacing="0" w:after="0" w:afterAutospacing="0"/>
        <w:ind w:firstLine="709"/>
        <w:jc w:val="both"/>
        <w:rPr>
          <w:sz w:val="28"/>
          <w:szCs w:val="28"/>
        </w:rPr>
      </w:pPr>
      <w:r>
        <w:rPr>
          <w:sz w:val="28"/>
          <w:szCs w:val="28"/>
        </w:rPr>
        <w:t>2</w:t>
      </w:r>
      <w:r w:rsidR="00A94D3C">
        <w:rPr>
          <w:sz w:val="28"/>
          <w:szCs w:val="28"/>
        </w:rPr>
        <w:t>0</w:t>
      </w:r>
      <w:r>
        <w:rPr>
          <w:sz w:val="28"/>
          <w:szCs w:val="28"/>
        </w:rPr>
        <w:t>) пункты 63-68 признать утратившими силу;</w:t>
      </w:r>
    </w:p>
    <w:p w:rsidR="00D964AB" w:rsidRDefault="00D964AB" w:rsidP="00D964AB">
      <w:pPr>
        <w:ind w:firstLine="709"/>
        <w:jc w:val="both"/>
        <w:rPr>
          <w:szCs w:val="28"/>
        </w:rPr>
      </w:pPr>
      <w:r>
        <w:rPr>
          <w:szCs w:val="28"/>
        </w:rPr>
        <w:t>2</w:t>
      </w:r>
      <w:r w:rsidR="00A94D3C">
        <w:rPr>
          <w:szCs w:val="28"/>
        </w:rPr>
        <w:t>1</w:t>
      </w:r>
      <w:r>
        <w:rPr>
          <w:szCs w:val="28"/>
        </w:rPr>
        <w:t xml:space="preserve">) в подпункте 1 пункта 84 слова «, запроса, указанного </w:t>
      </w:r>
      <w:r>
        <w:rPr>
          <w:szCs w:val="28"/>
        </w:rPr>
        <w:br/>
        <w:t>в статье 15.1 Федерального закона» исключить;</w:t>
      </w:r>
    </w:p>
    <w:p w:rsidR="00D964AB" w:rsidRDefault="00D964AB" w:rsidP="00D964AB">
      <w:pPr>
        <w:suppressAutoHyphens/>
        <w:ind w:firstLine="709"/>
        <w:jc w:val="both"/>
        <w:rPr>
          <w:szCs w:val="28"/>
        </w:rPr>
      </w:pPr>
      <w:r>
        <w:rPr>
          <w:szCs w:val="28"/>
        </w:rPr>
        <w:t>2</w:t>
      </w:r>
      <w:r w:rsidR="00A94D3C">
        <w:rPr>
          <w:szCs w:val="28"/>
        </w:rPr>
        <w:t>2</w:t>
      </w:r>
      <w:r>
        <w:rPr>
          <w:szCs w:val="28"/>
        </w:rPr>
        <w:t>) пункт 87 изложить в следующей редакции:</w:t>
      </w:r>
    </w:p>
    <w:p w:rsidR="00D964AB" w:rsidRDefault="00D964AB" w:rsidP="00D964AB">
      <w:pPr>
        <w:suppressAutoHyphens/>
        <w:ind w:firstLine="709"/>
        <w:jc w:val="both"/>
        <w:rPr>
          <w:szCs w:val="28"/>
        </w:rPr>
      </w:pPr>
      <w:r>
        <w:rPr>
          <w:szCs w:val="28"/>
        </w:rPr>
        <w:t>«</w:t>
      </w:r>
      <w:r>
        <w:rPr>
          <w:color w:val="000000"/>
          <w:szCs w:val="28"/>
        </w:rPr>
        <w:t xml:space="preserve">87. </w:t>
      </w:r>
      <w:r>
        <w:rPr>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roofErr w:type="gramStart"/>
      <w:r w:rsidRPr="00D964AB">
        <w:rPr>
          <w:szCs w:val="28"/>
        </w:rPr>
        <w:t>.»;</w:t>
      </w:r>
      <w:proofErr w:type="gramEnd"/>
    </w:p>
    <w:p w:rsidR="00D964AB" w:rsidRDefault="00D964AB" w:rsidP="00D964AB">
      <w:pPr>
        <w:suppressAutoHyphens/>
        <w:ind w:firstLine="709"/>
        <w:jc w:val="both"/>
        <w:rPr>
          <w:szCs w:val="28"/>
        </w:rPr>
      </w:pPr>
      <w:r>
        <w:rPr>
          <w:szCs w:val="28"/>
        </w:rPr>
        <w:t>2</w:t>
      </w:r>
      <w:r w:rsidR="00A94D3C">
        <w:rPr>
          <w:szCs w:val="28"/>
        </w:rPr>
        <w:t>3</w:t>
      </w:r>
      <w:r>
        <w:rPr>
          <w:szCs w:val="28"/>
        </w:rPr>
        <w:t>) пункт 89 изложить в следующей редакции:</w:t>
      </w:r>
    </w:p>
    <w:p w:rsidR="00D964AB" w:rsidRDefault="00D964AB" w:rsidP="00D964AB">
      <w:pPr>
        <w:suppressAutoHyphens/>
        <w:ind w:firstLine="709"/>
        <w:jc w:val="both"/>
        <w:rPr>
          <w:szCs w:val="28"/>
        </w:rPr>
      </w:pPr>
      <w:r>
        <w:rPr>
          <w:szCs w:val="28"/>
        </w:rPr>
        <w:t xml:space="preserve">«89. </w:t>
      </w:r>
      <w:r>
        <w:t xml:space="preserve">Возможность получения муниципальной услуги </w:t>
      </w:r>
      <w:r>
        <w:br/>
        <w:t xml:space="preserve">в многофункциональном центре предоставления государственных </w:t>
      </w:r>
      <w:r>
        <w:br/>
        <w:t>и муниципальных услуг не предусмотрена</w:t>
      </w:r>
      <w:proofErr w:type="gramStart"/>
      <w:r>
        <w:t>.</w:t>
      </w:r>
      <w:r>
        <w:rPr>
          <w:szCs w:val="28"/>
        </w:rPr>
        <w:t>»;</w:t>
      </w:r>
      <w:proofErr w:type="gramEnd"/>
    </w:p>
    <w:p w:rsidR="00D964AB" w:rsidRDefault="00D964AB" w:rsidP="00D964AB">
      <w:pPr>
        <w:suppressAutoHyphens/>
        <w:ind w:firstLine="709"/>
        <w:jc w:val="both"/>
        <w:rPr>
          <w:szCs w:val="28"/>
        </w:rPr>
      </w:pPr>
      <w:r>
        <w:rPr>
          <w:szCs w:val="28"/>
        </w:rPr>
        <w:t>2</w:t>
      </w:r>
      <w:r w:rsidR="00A94D3C">
        <w:rPr>
          <w:szCs w:val="28"/>
        </w:rPr>
        <w:t>4</w:t>
      </w:r>
      <w:r>
        <w:rPr>
          <w:szCs w:val="28"/>
        </w:rPr>
        <w:t>) наименование пункта 89 и пункты 90-103 признать утратившими силу.</w:t>
      </w:r>
    </w:p>
    <w:p w:rsidR="00D964AB" w:rsidRDefault="00D964AB" w:rsidP="00D964AB">
      <w:pPr>
        <w:ind w:firstLine="709"/>
        <w:jc w:val="both"/>
        <w:rPr>
          <w:szCs w:val="28"/>
        </w:rPr>
      </w:pPr>
      <w:r>
        <w:rPr>
          <w:szCs w:val="28"/>
        </w:rPr>
        <w:lastRenderedPageBreak/>
        <w:t>2. 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D964AB" w:rsidRDefault="00D964AB" w:rsidP="00D964AB">
      <w:pPr>
        <w:pStyle w:val="a3"/>
        <w:spacing w:before="0" w:beforeAutospacing="0" w:after="0" w:afterAutospacing="0"/>
        <w:ind w:firstLine="709"/>
        <w:jc w:val="both"/>
        <w:rPr>
          <w:sz w:val="28"/>
          <w:szCs w:val="28"/>
        </w:rPr>
      </w:pPr>
    </w:p>
    <w:p w:rsidR="00D964AB" w:rsidRDefault="00D964AB" w:rsidP="00D964AB">
      <w:pPr>
        <w:pStyle w:val="a3"/>
        <w:spacing w:before="0" w:beforeAutospacing="0" w:after="0" w:afterAutospacing="0"/>
        <w:ind w:firstLine="709"/>
        <w:jc w:val="both"/>
        <w:rPr>
          <w:sz w:val="28"/>
          <w:szCs w:val="28"/>
        </w:rPr>
      </w:pPr>
    </w:p>
    <w:p w:rsidR="00506F12" w:rsidRPr="00C33912" w:rsidRDefault="00506F12" w:rsidP="00506F12">
      <w:pPr>
        <w:jc w:val="both"/>
        <w:rPr>
          <w:szCs w:val="28"/>
        </w:rPr>
      </w:pPr>
      <w:r w:rsidRPr="00C33912">
        <w:rPr>
          <w:szCs w:val="28"/>
        </w:rPr>
        <w:t xml:space="preserve">     Глава </w:t>
      </w:r>
      <w:proofErr w:type="gramStart"/>
      <w:r w:rsidRPr="00C33912">
        <w:rPr>
          <w:szCs w:val="28"/>
        </w:rPr>
        <w:t>Марийской</w:t>
      </w:r>
      <w:proofErr w:type="gramEnd"/>
    </w:p>
    <w:p w:rsidR="00506F12" w:rsidRPr="00C33912" w:rsidRDefault="00506F12" w:rsidP="00506F12">
      <w:pPr>
        <w:jc w:val="both"/>
        <w:rPr>
          <w:szCs w:val="28"/>
        </w:rPr>
      </w:pPr>
      <w:r w:rsidRPr="00C33912">
        <w:rPr>
          <w:szCs w:val="28"/>
        </w:rPr>
        <w:t>сельской администрации</w:t>
      </w:r>
      <w:r w:rsidRPr="00C33912">
        <w:rPr>
          <w:szCs w:val="28"/>
        </w:rPr>
        <w:tab/>
        <w:t xml:space="preserve">                                                 О.Г.Фадеева</w:t>
      </w:r>
    </w:p>
    <w:p w:rsidR="00DC2406" w:rsidRDefault="00DC2406"/>
    <w:sectPr w:rsidR="00DC2406"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964AB"/>
    <w:rsid w:val="0015179E"/>
    <w:rsid w:val="00277B1D"/>
    <w:rsid w:val="002C5362"/>
    <w:rsid w:val="00300249"/>
    <w:rsid w:val="00506F12"/>
    <w:rsid w:val="00612C4D"/>
    <w:rsid w:val="008A7F82"/>
    <w:rsid w:val="00964C19"/>
    <w:rsid w:val="00A94D3C"/>
    <w:rsid w:val="00AE1E47"/>
    <w:rsid w:val="00C54688"/>
    <w:rsid w:val="00D964AB"/>
    <w:rsid w:val="00DC2406"/>
    <w:rsid w:val="00F12877"/>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64AB"/>
    <w:pPr>
      <w:overflowPunct/>
      <w:autoSpaceDE/>
      <w:autoSpaceDN/>
      <w:adjustRightInd/>
      <w:spacing w:before="100" w:beforeAutospacing="1" w:after="100" w:afterAutospacing="1"/>
    </w:pPr>
    <w:rPr>
      <w:rFonts w:eastAsia="Calibri"/>
      <w:sz w:val="24"/>
      <w:szCs w:val="24"/>
    </w:rPr>
  </w:style>
  <w:style w:type="paragraph" w:styleId="a4">
    <w:name w:val="No Spacing"/>
    <w:basedOn w:val="a"/>
    <w:qFormat/>
    <w:rsid w:val="00506F12"/>
    <w:pPr>
      <w:overflowPunct/>
      <w:autoSpaceDE/>
      <w:autoSpaceDN/>
      <w:adjustRightInd/>
    </w:pPr>
    <w:rPr>
      <w:rFonts w:eastAsia="Calibri"/>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657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«Марийское сельское поселение» от 11 октября 2019 г. 
№ 38 «Об утверждении Административного регламента предоставления муниципальной услуги «Признание садового дома жилым домом 
и жилого дома садовым домом»
</_x041e__x043f__x0438__x0441__x0430__x043d__x0438__x0435_>
    <_x0413__x043e__x0434_ xmlns="291cc5e8-c708-491a-abf6-d0b3120b14ee">2020 год</_x0413__x043e__x0434_>
    <_dlc_DocId xmlns="57504d04-691e-4fc4-8f09-4f19fdbe90f6">XXJ7TYMEEKJ2-7529-173</_dlc_DocId>
    <_dlc_DocIdUrl xmlns="57504d04-691e-4fc4-8f09-4f19fdbe90f6">
      <Url>https://vip.gov.mari.ru/mturek/sp_mariets/_layouts/DocIdRedir.aspx?ID=XXJ7TYMEEKJ2-7529-173</Url>
      <Description>XXJ7TYMEEKJ2-7529-173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92D00-C283-40A6-990E-6CC24C3398C0}"/>
</file>

<file path=customXml/itemProps2.xml><?xml version="1.0" encoding="utf-8"?>
<ds:datastoreItem xmlns:ds="http://schemas.openxmlformats.org/officeDocument/2006/customXml" ds:itemID="{0471EAF4-E69A-4421-8A57-6D56107E5D65}"/>
</file>

<file path=customXml/itemProps3.xml><?xml version="1.0" encoding="utf-8"?>
<ds:datastoreItem xmlns:ds="http://schemas.openxmlformats.org/officeDocument/2006/customXml" ds:itemID="{F3B825E4-CF55-4233-9A66-5AFBF38B67A6}"/>
</file>

<file path=customXml/itemProps4.xml><?xml version="1.0" encoding="utf-8"?>
<ds:datastoreItem xmlns:ds="http://schemas.openxmlformats.org/officeDocument/2006/customXml" ds:itemID="{9CE72668-8448-48F0-82A7-F265C3AE4F62}"/>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Company>Reanimator Extreme Edition</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43 от 20.03.2020</dc:title>
  <dc:creator>User</dc:creator>
  <cp:lastModifiedBy>User</cp:lastModifiedBy>
  <cp:revision>3</cp:revision>
  <dcterms:created xsi:type="dcterms:W3CDTF">2020-03-20T07:47:00Z</dcterms:created>
  <dcterms:modified xsi:type="dcterms:W3CDTF">2020-03-20T07:51:00Z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bc027e6f-ddd8-48b8-a035-6ea2c78be625</vt:lpwstr>
  </property>
</Properties>
</file>